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F2BFBC" w14:textId="3BA63333" w:rsidR="00DF79B9" w:rsidRPr="00104DDA" w:rsidRDefault="00104DDA" w:rsidP="00104DDA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104DDA">
        <w:rPr>
          <w:rFonts w:ascii="Times New Roman" w:hAnsi="Times New Roman" w:cs="Times New Roman"/>
          <w:sz w:val="28"/>
          <w:szCs w:val="28"/>
        </w:rPr>
        <w:t>30</w:t>
      </w:r>
      <w:r w:rsidR="00DF79B9" w:rsidRPr="00104DDA">
        <w:rPr>
          <w:rFonts w:ascii="Times New Roman" w:hAnsi="Times New Roman" w:cs="Times New Roman"/>
          <w:sz w:val="28"/>
          <w:szCs w:val="28"/>
        </w:rPr>
        <w:t xml:space="preserve">.2. </w:t>
      </w:r>
      <w:r w:rsidR="00E51F3D" w:rsidRPr="00104D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4DDA">
        <w:rPr>
          <w:rFonts w:ascii="Times New Roman" w:eastAsia="Times New Roman" w:hAnsi="Times New Roman" w:cs="Times New Roman"/>
          <w:sz w:val="28"/>
          <w:szCs w:val="28"/>
        </w:rPr>
        <w:t>Поделки из различного материала.</w:t>
      </w:r>
      <w:r w:rsidRPr="00104DD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</w:t>
      </w:r>
      <w:r w:rsidRPr="00104D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4" w:history="1">
        <w:r w:rsidRPr="00104DDA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https://podelkimaster.ru/podelki-iz-vsyakoj-vsyachiny/</w:t>
        </w:r>
      </w:hyperlink>
    </w:p>
    <w:sectPr w:rsidR="00DF79B9" w:rsidRPr="00104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2A2"/>
    <w:rsid w:val="00104DDA"/>
    <w:rsid w:val="002F72A2"/>
    <w:rsid w:val="00526B14"/>
    <w:rsid w:val="006B5394"/>
    <w:rsid w:val="007E04AC"/>
    <w:rsid w:val="00DF79B9"/>
    <w:rsid w:val="00E51F3D"/>
    <w:rsid w:val="00FB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8ED95"/>
  <w15:chartTrackingRefBased/>
  <w15:docId w15:val="{7163277C-B515-4DBE-B60A-DCB9FE6AA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9B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79B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DF79B9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FB12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odelkimaster.ru/podelki-iz-vsyakoj-vsyachin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dcterms:created xsi:type="dcterms:W3CDTF">2020-10-06T09:18:00Z</dcterms:created>
  <dcterms:modified xsi:type="dcterms:W3CDTF">2020-10-19T12:25:00Z</dcterms:modified>
</cp:coreProperties>
</file>